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E40C6A">
        <w:rPr>
          <w:rFonts w:ascii="Verdana" w:hAnsi="Verdana"/>
          <w:b/>
          <w:lang w:val="bg-BG"/>
        </w:rPr>
        <w:t xml:space="preserve">с. </w:t>
      </w:r>
      <w:r w:rsidR="00ED4DE7">
        <w:rPr>
          <w:rFonts w:ascii="Verdana" w:hAnsi="Verdana"/>
          <w:b/>
          <w:lang w:val="bg-BG"/>
        </w:rPr>
        <w:t>МАНОЛОВО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916E08" w:rsidRDefault="00916E08" w:rsidP="00916E08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12.05.2026 г., в гр. Павел баня на основание разпоредбите на чл. 37и, ал. 8, т. 4 и 5 от  Закона за собствеността и ползването на земеделските земи (ЗСПЗЗ) и чл. 104г, ал. 7 и 8, чл. 104д, ал. 1 от Правилника за прилагане на ЗСПЗЗ, комисия, определена със заповед № РД-07-9/18.03.2026 г. на директора на Областна дирекция „Земеделие“ – гр. Стара Загора, в състав:</w:t>
      </w:r>
    </w:p>
    <w:p w:rsidR="00916E08" w:rsidRDefault="00916E08" w:rsidP="00916E08">
      <w:pPr>
        <w:spacing w:line="276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инж. Радка Иванова – зам.кмет на Община Павел баня</w:t>
      </w:r>
    </w:p>
    <w:p w:rsidR="00916E08" w:rsidRDefault="00916E08" w:rsidP="00916E08">
      <w:pPr>
        <w:spacing w:line="276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916E08" w:rsidRDefault="00916E08" w:rsidP="00916E08">
      <w:pPr>
        <w:pStyle w:val="ab"/>
        <w:numPr>
          <w:ilvl w:val="0"/>
          <w:numId w:val="32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Мурад Моллаахмед – кмет на кметство с. Манолово;</w:t>
      </w:r>
    </w:p>
    <w:p w:rsidR="00916E08" w:rsidRDefault="00916E08" w:rsidP="00916E08">
      <w:pPr>
        <w:pStyle w:val="ab"/>
        <w:numPr>
          <w:ilvl w:val="0"/>
          <w:numId w:val="32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 Нанева – гл.специалист „Общинска собственост“ в община Павел баня;</w:t>
      </w:r>
    </w:p>
    <w:p w:rsidR="00916E08" w:rsidRDefault="00916E08" w:rsidP="00916E08">
      <w:pPr>
        <w:pStyle w:val="ab"/>
        <w:numPr>
          <w:ilvl w:val="0"/>
          <w:numId w:val="32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Надие Юсниева - Оруч – началник на ОСЗ – гр.Павел баня;</w:t>
      </w:r>
    </w:p>
    <w:p w:rsidR="00916E08" w:rsidRDefault="00916E08" w:rsidP="00916E08">
      <w:pPr>
        <w:pStyle w:val="ab"/>
        <w:numPr>
          <w:ilvl w:val="0"/>
          <w:numId w:val="32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Тодорова – ст.експерт в ОД „Земеделие“ – гр. Стара Загора;</w:t>
      </w:r>
    </w:p>
    <w:p w:rsidR="00916E08" w:rsidRDefault="00916E08" w:rsidP="00916E08">
      <w:pPr>
        <w:pStyle w:val="ab"/>
        <w:numPr>
          <w:ilvl w:val="0"/>
          <w:numId w:val="32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Огнян Николов – гл.инспектор в отдел ЗЖ при ОДБХ – гр. Стара Загора</w:t>
      </w:r>
    </w:p>
    <w:p w:rsidR="00916E08" w:rsidRDefault="00916E08" w:rsidP="00916E08">
      <w:pPr>
        <w:spacing w:line="276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Резервни членове: </w:t>
      </w:r>
    </w:p>
    <w:p w:rsidR="00916E08" w:rsidRDefault="00916E08" w:rsidP="00916E08">
      <w:pPr>
        <w:pStyle w:val="ab"/>
        <w:spacing w:line="276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инж.Милена Кавръкова - зам.кмет на Община Павел баня;</w:t>
      </w:r>
    </w:p>
    <w:p w:rsidR="00916E08" w:rsidRDefault="00916E08" w:rsidP="00916E08">
      <w:pPr>
        <w:pStyle w:val="ab"/>
        <w:spacing w:line="276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 членове:</w:t>
      </w:r>
    </w:p>
    <w:p w:rsidR="00916E08" w:rsidRDefault="00916E08" w:rsidP="00916E08">
      <w:pPr>
        <w:pStyle w:val="ab"/>
        <w:numPr>
          <w:ilvl w:val="0"/>
          <w:numId w:val="33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Кузман Кузманов – гл.специалист „Земеделие и гори“ в община Павел баня;</w:t>
      </w:r>
    </w:p>
    <w:p w:rsidR="00916E08" w:rsidRDefault="00916E08" w:rsidP="00916E08">
      <w:pPr>
        <w:pStyle w:val="ab"/>
        <w:numPr>
          <w:ilvl w:val="0"/>
          <w:numId w:val="33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инж.Мария Илчева – гл.експерт в ОСЗ – Павел баня;</w:t>
      </w:r>
    </w:p>
    <w:p w:rsidR="00916E08" w:rsidRDefault="00916E08" w:rsidP="00916E08">
      <w:pPr>
        <w:pStyle w:val="ab"/>
        <w:numPr>
          <w:ilvl w:val="0"/>
          <w:numId w:val="33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инж.Биляна Карушкова – гл.експерт в ОД „Земеделие“ – гр. Стара Загора;</w:t>
      </w:r>
    </w:p>
    <w:p w:rsidR="00916E08" w:rsidRDefault="00916E08" w:rsidP="00916E08">
      <w:pPr>
        <w:pStyle w:val="ab"/>
        <w:numPr>
          <w:ilvl w:val="0"/>
          <w:numId w:val="33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Катерина Пейкова – гл.директор на ГД „Аграрно развитие“ при ОД „Земеделие“ – гр. Стара Загора;</w:t>
      </w:r>
    </w:p>
    <w:p w:rsidR="00916E08" w:rsidRDefault="00916E08" w:rsidP="00916E08">
      <w:pPr>
        <w:pStyle w:val="ab"/>
        <w:numPr>
          <w:ilvl w:val="0"/>
          <w:numId w:val="33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Боян Папазов – началник-отдел ЗЖ при ОДБХ – гр. Стара Загора</w:t>
      </w:r>
    </w:p>
    <w:p w:rsidR="00916E08" w:rsidRDefault="00916E08" w:rsidP="00916E08">
      <w:pPr>
        <w:spacing w:line="276" w:lineRule="auto"/>
        <w:ind w:firstLine="720"/>
        <w:jc w:val="both"/>
        <w:rPr>
          <w:rFonts w:ascii="Verdana" w:hAnsi="Verdana"/>
          <w:lang w:val="bg-BG"/>
        </w:rPr>
      </w:pPr>
    </w:p>
    <w:p w:rsidR="00916E08" w:rsidRDefault="00916E08" w:rsidP="00916E08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извърши разпределение на свободните пасища, мери и ливади от държавния и общинския поземлен фонд, определени с писмо с изх. № РД-12-01-41-3/ 02.02.2026 г. на Областна дирекция Земеделие и решение № 491 от Протокол № 31/ 26.02.2026 на Общинския съвет на община Павел баня</w:t>
      </w:r>
    </w:p>
    <w:p w:rsidR="00916E08" w:rsidRDefault="00916E08" w:rsidP="00916E08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Манолово, съставен на 26.03.2026 г.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с. Манолово, съставен на 14.04.2026 г.  на основание разпоредбата на чл. 37и, ал. 8, т. 4 и 5 от ЗСПЗЗ комисията реши:</w:t>
      </w:r>
    </w:p>
    <w:p w:rsidR="007A1273" w:rsidRDefault="000C0A74" w:rsidP="00B92A6C">
      <w:pPr>
        <w:pStyle w:val="ab"/>
        <w:numPr>
          <w:ilvl w:val="0"/>
          <w:numId w:val="5"/>
        </w:numPr>
        <w:tabs>
          <w:tab w:val="left" w:pos="360"/>
        </w:tabs>
        <w:spacing w:after="160" w:line="276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За землището на </w:t>
      </w:r>
      <w:r w:rsidR="00B16E1B">
        <w:rPr>
          <w:rFonts w:ascii="Verdana" w:hAnsi="Verdana"/>
          <w:lang w:val="bg-BG"/>
        </w:rPr>
        <w:t>с</w:t>
      </w:r>
      <w:r w:rsidR="00DF4F79">
        <w:rPr>
          <w:rFonts w:ascii="Verdana" w:hAnsi="Verdana"/>
          <w:lang w:val="bg-BG"/>
        </w:rPr>
        <w:t xml:space="preserve">. </w:t>
      </w:r>
      <w:r w:rsidR="004B1FA0">
        <w:rPr>
          <w:rFonts w:ascii="Verdana" w:hAnsi="Verdana"/>
          <w:lang w:val="bg-BG"/>
        </w:rPr>
        <w:t>Манолово</w:t>
      </w:r>
      <w:r w:rsidR="00DF4F7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 о</w:t>
      </w:r>
      <w:r w:rsidR="007A1273" w:rsidRPr="007A1273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7C384F">
        <w:rPr>
          <w:rFonts w:ascii="Verdana" w:hAnsi="Verdana"/>
          <w:b/>
          <w:lang w:val="bg-BG"/>
        </w:rPr>
        <w:t>0,1</w:t>
      </w:r>
      <w:r w:rsidR="007A1273" w:rsidRPr="007A1273">
        <w:rPr>
          <w:rFonts w:ascii="Verdana" w:hAnsi="Verdana"/>
          <w:lang w:val="bg-BG"/>
        </w:rPr>
        <w:t xml:space="preserve">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504FB7" w:rsidRDefault="007A1273" w:rsidP="00504FB7">
      <w:pPr>
        <w:pStyle w:val="ab"/>
        <w:numPr>
          <w:ilvl w:val="0"/>
          <w:numId w:val="5"/>
        </w:numPr>
        <w:tabs>
          <w:tab w:val="left" w:pos="360"/>
        </w:tabs>
        <w:spacing w:after="160" w:line="276" w:lineRule="auto"/>
        <w:ind w:left="0" w:firstLine="851"/>
        <w:jc w:val="both"/>
        <w:rPr>
          <w:rFonts w:ascii="Verdana" w:hAnsi="Verdana"/>
          <w:lang w:val="bg-BG"/>
        </w:rPr>
      </w:pPr>
      <w:r w:rsidRPr="00504FB7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504FB7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504FB7">
        <w:rPr>
          <w:rFonts w:ascii="Verdana" w:hAnsi="Verdana"/>
          <w:lang w:val="bg-BG"/>
        </w:rPr>
        <w:t>,</w:t>
      </w:r>
      <w:r w:rsidRPr="00504FB7">
        <w:rPr>
          <w:rFonts w:ascii="Verdana" w:hAnsi="Verdana"/>
          <w:lang w:val="bg-BG"/>
        </w:rPr>
        <w:t xml:space="preserve"> разпределя:</w:t>
      </w:r>
      <w:r w:rsidR="00504FB7" w:rsidRPr="00504FB7">
        <w:rPr>
          <w:rFonts w:ascii="Verdana" w:hAnsi="Verdana"/>
          <w:lang w:val="bg-BG"/>
        </w:rPr>
        <w:t xml:space="preserve"> </w:t>
      </w:r>
      <w:r w:rsidR="005F089F" w:rsidRPr="00504FB7">
        <w:rPr>
          <w:rFonts w:ascii="Verdana" w:hAnsi="Verdana"/>
          <w:lang w:val="bg-BG"/>
        </w:rPr>
        <w:t>НЕПРИЛОЖИМО</w:t>
      </w:r>
    </w:p>
    <w:p w:rsidR="00932642" w:rsidRDefault="00932642" w:rsidP="00FA685D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276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lastRenderedPageBreak/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  <w:r w:rsidR="00916E08">
        <w:rPr>
          <w:rFonts w:ascii="Verdana" w:hAnsi="Verdana"/>
          <w:lang w:val="bg-BG"/>
        </w:rPr>
        <w:t xml:space="preserve"> </w:t>
      </w:r>
    </w:p>
    <w:p w:rsidR="007C384F" w:rsidRPr="00504FB7" w:rsidRDefault="007C384F" w:rsidP="007C384F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504FB7">
        <w:rPr>
          <w:rFonts w:ascii="Verdana" w:hAnsi="Verdana"/>
          <w:lang w:val="bg-BG"/>
        </w:rPr>
        <w:t xml:space="preserve">На </w:t>
      </w:r>
      <w:r w:rsidRPr="00504FB7">
        <w:rPr>
          <w:rFonts w:ascii="Verdana" w:hAnsi="Verdana"/>
          <w:b/>
          <w:lang w:val="bg-BG"/>
        </w:rPr>
        <w:t xml:space="preserve">„Тера </w:t>
      </w:r>
      <w:r>
        <w:rPr>
          <w:rFonts w:ascii="Verdana" w:hAnsi="Verdana"/>
          <w:b/>
          <w:lang w:val="bg-BG"/>
        </w:rPr>
        <w:t>лес</w:t>
      </w:r>
      <w:r w:rsidRPr="00504FB7">
        <w:rPr>
          <w:rFonts w:ascii="Verdana" w:hAnsi="Verdana"/>
          <w:b/>
          <w:lang w:val="bg-BG"/>
        </w:rPr>
        <w:t>“ ЕООД</w:t>
      </w:r>
      <w:r w:rsidRPr="00504FB7">
        <w:rPr>
          <w:rFonts w:ascii="Verdana" w:hAnsi="Verdana"/>
          <w:i/>
          <w:lang w:val="bg-BG"/>
        </w:rPr>
        <w:t>,</w:t>
      </w:r>
      <w:r w:rsidRPr="00504FB7">
        <w:rPr>
          <w:rFonts w:ascii="Verdana" w:hAnsi="Verdana"/>
          <w:lang w:val="bg-BG"/>
        </w:rPr>
        <w:t xml:space="preserve"> с ЕИК </w:t>
      </w:r>
      <w:r w:rsidR="00D17A14">
        <w:rPr>
          <w:rFonts w:ascii="Verdana" w:hAnsi="Verdana"/>
          <w:lang w:val="bg-BG"/>
        </w:rPr>
        <w:t>***</w:t>
      </w:r>
      <w:r w:rsidRPr="00504FB7">
        <w:rPr>
          <w:rFonts w:ascii="Verdana" w:hAnsi="Verdana"/>
          <w:lang w:val="bg-BG"/>
        </w:rPr>
        <w:t>, разпределя:</w:t>
      </w:r>
    </w:p>
    <w:tbl>
      <w:tblPr>
        <w:tblW w:w="11009" w:type="dxa"/>
        <w:tblInd w:w="-44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9"/>
        <w:gridCol w:w="1113"/>
        <w:gridCol w:w="1134"/>
        <w:gridCol w:w="1418"/>
        <w:gridCol w:w="1417"/>
        <w:gridCol w:w="1134"/>
        <w:gridCol w:w="992"/>
        <w:gridCol w:w="993"/>
        <w:gridCol w:w="1559"/>
      </w:tblGrid>
      <w:tr w:rsidR="007C384F" w:rsidRPr="00504FB7" w:rsidTr="00D17A14">
        <w:trPr>
          <w:trHeight w:val="915"/>
        </w:trPr>
        <w:tc>
          <w:tcPr>
            <w:tcW w:w="1249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:rsidR="007C384F" w:rsidRPr="00D17A14" w:rsidRDefault="007C384F" w:rsidP="00577B42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 w:eastAsia="en-US"/>
              </w:rPr>
            </w:pPr>
            <w:r w:rsidRPr="00D17A14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 w:eastAsia="en-US"/>
              </w:rPr>
              <w:t>Област</w:t>
            </w:r>
          </w:p>
        </w:tc>
        <w:tc>
          <w:tcPr>
            <w:tcW w:w="111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:rsidR="007C384F" w:rsidRPr="00D17A14" w:rsidRDefault="007C384F" w:rsidP="00577B42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 w:eastAsia="en-US"/>
              </w:rPr>
            </w:pPr>
            <w:r w:rsidRPr="00D17A14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 w:eastAsia="en-US"/>
              </w:rPr>
              <w:t>Община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:rsidR="007C384F" w:rsidRPr="00D17A14" w:rsidRDefault="007C384F" w:rsidP="00577B42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 w:eastAsia="en-US"/>
              </w:rPr>
            </w:pPr>
            <w:r w:rsidRPr="00D17A14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 w:eastAsia="en-US"/>
              </w:rPr>
              <w:t>Населено място</w:t>
            </w:r>
          </w:p>
        </w:tc>
        <w:tc>
          <w:tcPr>
            <w:tcW w:w="14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:rsidR="007C384F" w:rsidRPr="00D17A14" w:rsidRDefault="007C384F" w:rsidP="00577B42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 w:eastAsia="en-US"/>
              </w:rPr>
            </w:pPr>
            <w:r w:rsidRPr="00D17A14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 w:eastAsia="en-US"/>
              </w:rPr>
              <w:t>Имот/част от имот № КККР/КВС</w:t>
            </w:r>
          </w:p>
        </w:tc>
        <w:tc>
          <w:tcPr>
            <w:tcW w:w="141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:rsidR="007C384F" w:rsidRPr="00D17A14" w:rsidRDefault="007C384F" w:rsidP="00577B42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 w:eastAsia="en-US"/>
              </w:rPr>
            </w:pPr>
            <w:r w:rsidRPr="00D17A14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 w:eastAsia="en-US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:rsidR="007C384F" w:rsidRPr="00D17A14" w:rsidRDefault="007C384F" w:rsidP="00577B42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 w:eastAsia="en-US"/>
              </w:rPr>
            </w:pPr>
            <w:r w:rsidRPr="00D17A14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 w:eastAsia="en-US"/>
              </w:rPr>
              <w:t>Начин на трайно ползване</w:t>
            </w:r>
          </w:p>
        </w:tc>
        <w:tc>
          <w:tcPr>
            <w:tcW w:w="99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:rsidR="007C384F" w:rsidRPr="00D17A14" w:rsidRDefault="007C384F" w:rsidP="00577B42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 w:eastAsia="en-US"/>
              </w:rPr>
            </w:pPr>
            <w:r w:rsidRPr="00D17A14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 w:eastAsia="en-US"/>
              </w:rPr>
              <w:t xml:space="preserve">Категория на земята </w:t>
            </w:r>
          </w:p>
        </w:tc>
        <w:tc>
          <w:tcPr>
            <w:tcW w:w="99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  <w:vAlign w:val="bottom"/>
            <w:hideMark/>
          </w:tcPr>
          <w:p w:rsidR="007C384F" w:rsidRPr="00D17A14" w:rsidRDefault="007C384F" w:rsidP="00577B42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 w:eastAsia="en-US"/>
              </w:rPr>
            </w:pPr>
            <w:r w:rsidRPr="00D17A14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 w:eastAsia="en-US"/>
              </w:rPr>
              <w:t>Собственост (ДПФ, ОПФ)</w:t>
            </w:r>
          </w:p>
        </w:tc>
        <w:tc>
          <w:tcPr>
            <w:tcW w:w="155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auto" w:fill="A5A5A5"/>
          </w:tcPr>
          <w:p w:rsidR="007C384F" w:rsidRPr="00D17A14" w:rsidRDefault="007C384F" w:rsidP="00577B42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 w:eastAsia="en-US"/>
              </w:rPr>
            </w:pPr>
            <w:r w:rsidRPr="00D17A14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 w:eastAsia="en-US"/>
              </w:rPr>
              <w:t>№ и дата на изтекъл договор</w:t>
            </w:r>
          </w:p>
        </w:tc>
      </w:tr>
      <w:tr w:rsidR="007C384F" w:rsidRPr="00504FB7" w:rsidTr="00D17A14">
        <w:trPr>
          <w:trHeight w:val="30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384F" w:rsidRPr="00D17A14" w:rsidRDefault="007C384F" w:rsidP="00577B42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  <w:r w:rsidRPr="00D17A14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 Ст.Загора</w:t>
            </w:r>
          </w:p>
        </w:tc>
        <w:tc>
          <w:tcPr>
            <w:tcW w:w="11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384F" w:rsidRPr="00D17A14" w:rsidRDefault="007C384F" w:rsidP="00577B42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  <w:r w:rsidRPr="00D17A14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Павел баня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17A14" w:rsidRDefault="00D17A14" w:rsidP="00577B42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</w:p>
          <w:p w:rsidR="007C384F" w:rsidRPr="00D17A14" w:rsidRDefault="007C384F" w:rsidP="00577B42">
            <w:pPr>
              <w:rPr>
                <w:rFonts w:ascii="Verdana" w:hAnsi="Verdana"/>
                <w:sz w:val="16"/>
                <w:szCs w:val="16"/>
                <w:lang w:eastAsia="en-US"/>
              </w:rPr>
            </w:pPr>
            <w:r w:rsidRPr="00D17A14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Манолово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384F" w:rsidRPr="00D17A14" w:rsidRDefault="007C384F" w:rsidP="00577B42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  <w:r w:rsidRPr="00D17A14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Част от 47101.36.464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384F" w:rsidRPr="00D17A14" w:rsidRDefault="007C384F" w:rsidP="00577B42">
            <w:pPr>
              <w:jc w:val="right"/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  <w:r w:rsidRPr="00D17A14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35,000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384F" w:rsidRPr="00D17A14" w:rsidRDefault="007C384F" w:rsidP="00577B42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  <w:r w:rsidRPr="00D17A14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 xml:space="preserve">Пасище 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384F" w:rsidRPr="00D17A14" w:rsidRDefault="007C384F" w:rsidP="00577B42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  <w:r w:rsidRPr="00D17A14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C384F" w:rsidRPr="00D17A14" w:rsidRDefault="007C384F" w:rsidP="00577B42">
            <w:pPr>
              <w:rPr>
                <w:rFonts w:ascii="Verdana" w:hAnsi="Verdana"/>
                <w:sz w:val="16"/>
                <w:szCs w:val="16"/>
                <w:lang w:val="bg-BG" w:eastAsia="en-US"/>
              </w:rPr>
            </w:pPr>
            <w:r w:rsidRPr="00D17A14">
              <w:rPr>
                <w:rFonts w:ascii="Verdana" w:hAnsi="Verdana"/>
                <w:sz w:val="16"/>
                <w:szCs w:val="16"/>
                <w:lang w:val="bg-BG" w:eastAsia="en-US"/>
              </w:rPr>
              <w:t>ОПФ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384F" w:rsidRPr="00D17A14" w:rsidRDefault="007C384F" w:rsidP="007C384F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  <w:r w:rsidRPr="00D17A14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247/23.08.2021</w:t>
            </w:r>
          </w:p>
          <w:p w:rsidR="007C384F" w:rsidRPr="00D17A14" w:rsidRDefault="007C384F" w:rsidP="00577B42">
            <w:pPr>
              <w:rPr>
                <w:rFonts w:ascii="Verdana" w:hAnsi="Verdana"/>
                <w:sz w:val="16"/>
                <w:szCs w:val="16"/>
                <w:lang w:val="bg-BG" w:eastAsia="en-US"/>
              </w:rPr>
            </w:pPr>
          </w:p>
        </w:tc>
      </w:tr>
      <w:tr w:rsidR="007C384F" w:rsidRPr="00504FB7" w:rsidTr="00D17A14">
        <w:trPr>
          <w:trHeight w:val="300"/>
        </w:trPr>
        <w:tc>
          <w:tcPr>
            <w:tcW w:w="12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84F" w:rsidRPr="00D17A14" w:rsidRDefault="007C384F" w:rsidP="00577B42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84F" w:rsidRPr="00D17A14" w:rsidRDefault="007C384F" w:rsidP="00577B42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C384F" w:rsidRPr="00D17A14" w:rsidRDefault="007C384F" w:rsidP="00577B42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384F" w:rsidRPr="00D17A14" w:rsidRDefault="007C384F" w:rsidP="00577B42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  <w:r w:rsidRPr="00D17A14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384F" w:rsidRPr="00D17A14" w:rsidRDefault="007C384F" w:rsidP="00577B42">
            <w:pPr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 w:eastAsia="en-US"/>
              </w:rPr>
            </w:pPr>
            <w:r w:rsidRPr="00D17A14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 w:eastAsia="en-US"/>
              </w:rPr>
              <w:t xml:space="preserve">Общо: 35,000 дка </w:t>
            </w:r>
          </w:p>
          <w:p w:rsidR="007C384F" w:rsidRPr="00D17A14" w:rsidRDefault="007C384F" w:rsidP="00577B42">
            <w:pPr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 w:eastAsia="en-US"/>
              </w:rPr>
            </w:pPr>
            <w:r w:rsidRPr="00D17A14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 w:eastAsia="en-US"/>
              </w:rPr>
              <w:t>(от 8 до 10 кат.)</w:t>
            </w:r>
          </w:p>
          <w:p w:rsidR="007C384F" w:rsidRPr="00D17A14" w:rsidRDefault="007C384F" w:rsidP="00577B42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  <w:r w:rsidRPr="00D17A14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384F" w:rsidRPr="00D17A14" w:rsidRDefault="007C384F" w:rsidP="00577B42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  <w:r w:rsidRPr="00D17A14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C384F" w:rsidRPr="00D17A14" w:rsidRDefault="007C384F" w:rsidP="00577B42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  <w:r w:rsidRPr="00D17A14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384F" w:rsidRPr="00D17A14" w:rsidRDefault="007C384F" w:rsidP="00577B42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</w:p>
        </w:tc>
      </w:tr>
    </w:tbl>
    <w:p w:rsidR="007C384F" w:rsidRDefault="007C384F" w:rsidP="007C384F">
      <w:pPr>
        <w:tabs>
          <w:tab w:val="left" w:pos="720"/>
        </w:tabs>
        <w:jc w:val="both"/>
        <w:rPr>
          <w:rFonts w:ascii="Verdana" w:hAnsi="Verdana"/>
          <w:lang w:val="bg-BG"/>
        </w:rPr>
      </w:pPr>
    </w:p>
    <w:p w:rsidR="007D33C1" w:rsidRPr="00E07661" w:rsidRDefault="007D33C1" w:rsidP="00D17A14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before="240" w:after="160" w:line="276" w:lineRule="auto"/>
        <w:jc w:val="both"/>
        <w:rPr>
          <w:rFonts w:ascii="Verdana" w:hAnsi="Verdana"/>
          <w:lang w:val="bg-BG"/>
        </w:rPr>
      </w:pPr>
      <w:r w:rsidRPr="00E07661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E07661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E07661">
        <w:rPr>
          <w:rFonts w:ascii="Verdana" w:hAnsi="Verdana"/>
          <w:lang w:val="bg-BG"/>
        </w:rPr>
        <w:t>,</w:t>
      </w:r>
      <w:r w:rsidRPr="00E07661">
        <w:rPr>
          <w:rFonts w:ascii="Verdana" w:hAnsi="Verdana"/>
          <w:lang w:val="bg-BG"/>
        </w:rPr>
        <w:t xml:space="preserve"> разпределя:</w:t>
      </w:r>
    </w:p>
    <w:p w:rsidR="00AA4BFB" w:rsidRDefault="00D17A14" w:rsidP="00D17A14">
      <w:pPr>
        <w:pStyle w:val="ab"/>
        <w:numPr>
          <w:ilvl w:val="1"/>
          <w:numId w:val="14"/>
        </w:numPr>
        <w:tabs>
          <w:tab w:val="left" w:pos="360"/>
          <w:tab w:val="left" w:pos="426"/>
        </w:tabs>
        <w:spacing w:after="160" w:line="276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7D33C1" w:rsidRPr="007A1273">
        <w:rPr>
          <w:rFonts w:ascii="Verdana" w:hAnsi="Verdana"/>
          <w:lang w:val="bg-BG"/>
        </w:rPr>
        <w:t xml:space="preserve">На </w:t>
      </w:r>
      <w:r w:rsidR="00916E08">
        <w:rPr>
          <w:rFonts w:ascii="Verdana" w:hAnsi="Verdana"/>
          <w:b/>
          <w:lang w:val="bg-BG"/>
        </w:rPr>
        <w:t>„Аниел – 55“ ЕООД</w:t>
      </w:r>
      <w:r w:rsidR="00D53505">
        <w:rPr>
          <w:rFonts w:ascii="Verdana" w:hAnsi="Verdana"/>
          <w:i/>
          <w:lang w:val="bg-BG"/>
        </w:rPr>
        <w:t>,</w:t>
      </w:r>
      <w:r w:rsidR="00D53505">
        <w:rPr>
          <w:rFonts w:ascii="Verdana" w:hAnsi="Verdana"/>
          <w:lang w:val="bg-BG"/>
        </w:rPr>
        <w:t xml:space="preserve"> с </w:t>
      </w:r>
      <w:r>
        <w:rPr>
          <w:rFonts w:ascii="Verdana" w:hAnsi="Verdana"/>
          <w:lang w:val="bg-BG"/>
        </w:rPr>
        <w:t>ЕИК</w:t>
      </w:r>
      <w:bookmarkStart w:id="0" w:name="_GoBack"/>
      <w:bookmarkEnd w:id="0"/>
      <w:r w:rsidR="00D53505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***</w:t>
      </w:r>
      <w:r w:rsidR="00AA4BFB">
        <w:rPr>
          <w:rFonts w:ascii="Verdana" w:hAnsi="Verdana"/>
          <w:lang w:val="bg-BG"/>
        </w:rPr>
        <w:t>, разпределя:</w:t>
      </w:r>
    </w:p>
    <w:tbl>
      <w:tblPr>
        <w:tblW w:w="11052" w:type="dxa"/>
        <w:tblInd w:w="-44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7"/>
        <w:gridCol w:w="1220"/>
        <w:gridCol w:w="1249"/>
        <w:gridCol w:w="1620"/>
        <w:gridCol w:w="1439"/>
        <w:gridCol w:w="1521"/>
        <w:gridCol w:w="1172"/>
        <w:gridCol w:w="1554"/>
      </w:tblGrid>
      <w:tr w:rsidR="007D33C1" w:rsidRPr="00932642" w:rsidTr="0091694C">
        <w:trPr>
          <w:trHeight w:val="915"/>
        </w:trPr>
        <w:tc>
          <w:tcPr>
            <w:tcW w:w="1277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D17A14" w:rsidRDefault="007D33C1" w:rsidP="001240F5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r w:rsidRPr="00D17A14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2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D17A14" w:rsidRDefault="007D33C1" w:rsidP="001240F5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r w:rsidRPr="00D17A14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24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D17A14" w:rsidRDefault="007D33C1" w:rsidP="001240F5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r w:rsidRPr="00D17A14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D17A14" w:rsidRDefault="007D33C1" w:rsidP="001240F5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r w:rsidRPr="00D17A14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  <w:t>Имот/част от имот № КККР/КВС</w:t>
            </w:r>
          </w:p>
        </w:tc>
        <w:tc>
          <w:tcPr>
            <w:tcW w:w="143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D17A14" w:rsidRDefault="007D33C1" w:rsidP="001240F5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r w:rsidRPr="00D17A14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  <w:t>Площ на имот/част от имот (дка)</w:t>
            </w:r>
          </w:p>
        </w:tc>
        <w:tc>
          <w:tcPr>
            <w:tcW w:w="152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D17A14" w:rsidRDefault="007D33C1" w:rsidP="001240F5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r w:rsidRPr="00D17A14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17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D17A14" w:rsidRDefault="007D33C1" w:rsidP="001240F5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r w:rsidRPr="00D17A14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  <w:t xml:space="preserve">Категория на земята </w:t>
            </w:r>
          </w:p>
        </w:tc>
        <w:tc>
          <w:tcPr>
            <w:tcW w:w="155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D17A14" w:rsidRDefault="007D33C1" w:rsidP="001240F5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r w:rsidRPr="00D17A14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  <w:t>Собственост (ДПФ, ОПФ)</w:t>
            </w:r>
          </w:p>
        </w:tc>
      </w:tr>
      <w:tr w:rsidR="000F0B08" w:rsidRPr="00932642" w:rsidTr="00AA4BFB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B08" w:rsidRPr="00D17A14" w:rsidRDefault="000F0B08" w:rsidP="000F0B08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  <w:r w:rsidRPr="00D17A14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 Ст.Загора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0B08" w:rsidRPr="00D17A14" w:rsidRDefault="000F0B08" w:rsidP="000F0B08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  <w:r w:rsidRPr="00D17A14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Павел баня 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F0B08" w:rsidRPr="00D17A14" w:rsidRDefault="000F0B08" w:rsidP="000F0B08">
            <w:pPr>
              <w:rPr>
                <w:rFonts w:ascii="Verdana" w:hAnsi="Verdana"/>
                <w:sz w:val="16"/>
                <w:szCs w:val="16"/>
              </w:rPr>
            </w:pPr>
            <w:r w:rsidRPr="00D17A14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Манолово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0B08" w:rsidRPr="00D17A14" w:rsidRDefault="000F0B08" w:rsidP="000F0B08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  <w:r w:rsidRPr="00D17A14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Част от 47101.36.464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0B08" w:rsidRPr="00D17A14" w:rsidRDefault="000F0B08" w:rsidP="000F0B08">
            <w:pPr>
              <w:jc w:val="right"/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  <w:r w:rsidRPr="00D17A14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35,243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0B08" w:rsidRPr="00D17A14" w:rsidRDefault="000F0B08" w:rsidP="000F0B08">
            <w:pPr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  <w:r w:rsidRPr="00D17A14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 xml:space="preserve">Пасище 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0B08" w:rsidRPr="00D17A14" w:rsidRDefault="000F0B08" w:rsidP="000F0B08">
            <w:pPr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  <w:r w:rsidRPr="00D17A14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10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F0B08" w:rsidRPr="00D17A14" w:rsidRDefault="000F0B08" w:rsidP="000F0B08">
            <w:pPr>
              <w:rPr>
                <w:rFonts w:ascii="Verdana" w:hAnsi="Verdana"/>
                <w:sz w:val="16"/>
                <w:szCs w:val="16"/>
                <w:lang w:val="bg-BG"/>
              </w:rPr>
            </w:pPr>
            <w:r w:rsidRPr="00D17A14">
              <w:rPr>
                <w:rFonts w:ascii="Verdana" w:hAnsi="Verdana"/>
                <w:sz w:val="16"/>
                <w:szCs w:val="16"/>
                <w:lang w:val="bg-BG"/>
              </w:rPr>
              <w:t>ОПФ</w:t>
            </w:r>
          </w:p>
        </w:tc>
      </w:tr>
      <w:tr w:rsidR="00D53505" w:rsidRPr="00932642" w:rsidTr="00AA4BFB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3505" w:rsidRPr="00D17A14" w:rsidRDefault="00D53505" w:rsidP="00D53505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  <w:r w:rsidRPr="00D17A14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 Ст.Загора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3505" w:rsidRPr="00D17A14" w:rsidRDefault="00D53505" w:rsidP="00D53505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  <w:r w:rsidRPr="00D17A14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Павел баня </w:t>
            </w:r>
          </w:p>
        </w:tc>
        <w:tc>
          <w:tcPr>
            <w:tcW w:w="12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3505" w:rsidRPr="00D17A14" w:rsidRDefault="00D53505" w:rsidP="00D53505">
            <w:pPr>
              <w:rPr>
                <w:rFonts w:ascii="Verdana" w:hAnsi="Verdana"/>
                <w:sz w:val="16"/>
                <w:szCs w:val="16"/>
              </w:rPr>
            </w:pPr>
            <w:r w:rsidRPr="00D17A14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Манолово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3505" w:rsidRPr="00D17A14" w:rsidRDefault="000F0B08" w:rsidP="00D53505">
            <w:pPr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  <w:r w:rsidRPr="00D17A14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ПИ 47101.49.521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3505" w:rsidRPr="00D17A14" w:rsidRDefault="000F0B08" w:rsidP="00D53505">
            <w:pPr>
              <w:jc w:val="right"/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  <w:r w:rsidRPr="00D17A14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1,173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3505" w:rsidRPr="00D17A14" w:rsidRDefault="00D53505" w:rsidP="00D53505">
            <w:pPr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  <w:r w:rsidRPr="00D17A14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 xml:space="preserve">Пасище 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53505" w:rsidRPr="00D17A14" w:rsidRDefault="00D53505" w:rsidP="00D53505">
            <w:pPr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  <w:r w:rsidRPr="00D17A14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10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53505" w:rsidRPr="00D17A14" w:rsidRDefault="000F0B08" w:rsidP="00D53505">
            <w:pPr>
              <w:rPr>
                <w:rFonts w:ascii="Verdana" w:hAnsi="Verdana"/>
                <w:sz w:val="16"/>
                <w:szCs w:val="16"/>
                <w:lang w:val="bg-BG"/>
              </w:rPr>
            </w:pPr>
            <w:r w:rsidRPr="00D17A14">
              <w:rPr>
                <w:rFonts w:ascii="Verdana" w:hAnsi="Verdana"/>
                <w:sz w:val="16"/>
                <w:szCs w:val="16"/>
                <w:lang w:val="bg-BG"/>
              </w:rPr>
              <w:t>Д</w:t>
            </w:r>
            <w:r w:rsidR="00D53505" w:rsidRPr="00D17A14">
              <w:rPr>
                <w:rFonts w:ascii="Verdana" w:hAnsi="Verdana"/>
                <w:sz w:val="16"/>
                <w:szCs w:val="16"/>
                <w:lang w:val="bg-BG"/>
              </w:rPr>
              <w:t>ПФ</w:t>
            </w:r>
          </w:p>
        </w:tc>
      </w:tr>
      <w:tr w:rsidR="007C384F" w:rsidRPr="00932642" w:rsidTr="00500CC1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84F" w:rsidRPr="00D17A14" w:rsidRDefault="007C384F" w:rsidP="00B655DC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84F" w:rsidRPr="00D17A14" w:rsidRDefault="007C384F" w:rsidP="00B655DC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</w:p>
        </w:tc>
        <w:tc>
          <w:tcPr>
            <w:tcW w:w="12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84F" w:rsidRPr="00D17A14" w:rsidRDefault="007C384F" w:rsidP="00B655DC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84F" w:rsidRPr="00D17A14" w:rsidRDefault="007C384F" w:rsidP="00B655DC">
            <w:pPr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2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384F" w:rsidRPr="00D17A14" w:rsidRDefault="007C384F" w:rsidP="00D53505">
            <w:pPr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D17A14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 xml:space="preserve">Общо: 36,416 дка </w:t>
            </w:r>
          </w:p>
          <w:p w:rsidR="007C384F" w:rsidRPr="00D17A14" w:rsidRDefault="007C384F" w:rsidP="007C384F">
            <w:pPr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 w:eastAsia="en-US"/>
              </w:rPr>
            </w:pPr>
            <w:r w:rsidRPr="00D17A14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 w:eastAsia="en-US"/>
              </w:rPr>
              <w:t>(от 8 до 10 кат.)</w:t>
            </w:r>
          </w:p>
          <w:p w:rsidR="007C384F" w:rsidRPr="00D17A14" w:rsidRDefault="007C384F" w:rsidP="00B655DC">
            <w:pPr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  <w:r w:rsidRPr="00D17A14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 </w:t>
            </w: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84F" w:rsidRPr="00D17A14" w:rsidRDefault="007C384F" w:rsidP="00B655DC">
            <w:pPr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  <w:r w:rsidRPr="00D17A14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C384F" w:rsidRPr="00D17A14" w:rsidRDefault="007C384F" w:rsidP="00B655DC">
            <w:pPr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  <w:r w:rsidRPr="00D17A14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 </w:t>
            </w:r>
          </w:p>
        </w:tc>
      </w:tr>
    </w:tbl>
    <w:p w:rsidR="00AA4BFB" w:rsidRDefault="00AA4BFB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D53505" w:rsidRPr="00504FB7" w:rsidRDefault="00D53505" w:rsidP="00D53505">
      <w:pPr>
        <w:pStyle w:val="ab"/>
        <w:numPr>
          <w:ilvl w:val="0"/>
          <w:numId w:val="5"/>
        </w:numPr>
        <w:tabs>
          <w:tab w:val="left" w:pos="360"/>
        </w:tabs>
        <w:spacing w:after="160" w:line="276" w:lineRule="auto"/>
        <w:jc w:val="both"/>
        <w:rPr>
          <w:rFonts w:ascii="Verdana" w:hAnsi="Verdana"/>
          <w:lang w:val="bg-BG"/>
        </w:rPr>
      </w:pPr>
      <w:r w:rsidRPr="00504FB7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504FB7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Pr="00504FB7">
        <w:rPr>
          <w:rFonts w:ascii="Verdana" w:hAnsi="Verdana"/>
          <w:lang w:val="bg-BG"/>
        </w:rPr>
        <w:t xml:space="preserve">, </w:t>
      </w:r>
      <w:r w:rsidRPr="00504FB7">
        <w:rPr>
          <w:rFonts w:ascii="Verdana" w:hAnsi="Verdana"/>
          <w:b/>
          <w:lang w:val="bg-BG"/>
        </w:rPr>
        <w:t>в което се намират имотите</w:t>
      </w:r>
      <w:r w:rsidRPr="00504FB7">
        <w:rPr>
          <w:rFonts w:ascii="Verdana" w:hAnsi="Verdana"/>
          <w:lang w:val="bg-BG"/>
        </w:rPr>
        <w:t>, разпределя:</w:t>
      </w:r>
      <w:r w:rsidR="007C384F">
        <w:rPr>
          <w:rFonts w:ascii="Verdana" w:hAnsi="Verdana"/>
          <w:lang w:val="bg-BG"/>
        </w:rPr>
        <w:t xml:space="preserve"> </w:t>
      </w:r>
      <w:r w:rsidR="00D17A14">
        <w:rPr>
          <w:rFonts w:ascii="Verdana" w:hAnsi="Verdana"/>
          <w:lang w:val="bg-BG"/>
        </w:rPr>
        <w:t>НЕПРИЛОЖИМО</w:t>
      </w:r>
      <w:r w:rsidR="00D17A14">
        <w:rPr>
          <w:rFonts w:ascii="Verdana" w:hAnsi="Verdana"/>
          <w:lang w:val="bg-BG"/>
        </w:rPr>
        <w:t>.</w:t>
      </w:r>
    </w:p>
    <w:p w:rsidR="007E0B64" w:rsidRPr="00504FB7" w:rsidRDefault="007D33C1" w:rsidP="003F4ED2">
      <w:pPr>
        <w:tabs>
          <w:tab w:val="left" w:pos="720"/>
        </w:tabs>
        <w:jc w:val="both"/>
        <w:rPr>
          <w:rFonts w:ascii="Verdana" w:hAnsi="Verdana"/>
          <w:lang w:val="bg-BG"/>
        </w:rPr>
      </w:pPr>
      <w:r w:rsidRPr="00504FB7">
        <w:rPr>
          <w:rFonts w:ascii="Verdana" w:hAnsi="Verdana"/>
          <w:lang w:val="bg-BG"/>
        </w:rPr>
        <w:t>Неразделна част от Протокола са:</w:t>
      </w:r>
    </w:p>
    <w:p w:rsidR="007D33C1" w:rsidRPr="00504FB7" w:rsidRDefault="007D33C1" w:rsidP="003F4ED2">
      <w:pPr>
        <w:pStyle w:val="ab"/>
        <w:numPr>
          <w:ilvl w:val="0"/>
          <w:numId w:val="6"/>
        </w:numPr>
        <w:ind w:left="0" w:firstLine="851"/>
        <w:jc w:val="both"/>
        <w:rPr>
          <w:rFonts w:ascii="Verdana" w:hAnsi="Verdana"/>
          <w:lang w:val="bg-BG"/>
        </w:rPr>
      </w:pPr>
      <w:r w:rsidRPr="00504FB7"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504FB7">
        <w:rPr>
          <w:rFonts w:ascii="Verdana" w:hAnsi="Verdana"/>
          <w:lang w:val="bg-BG"/>
        </w:rPr>
        <w:t xml:space="preserve">, находящи се в </w:t>
      </w:r>
      <w:r w:rsidR="001F5FC1" w:rsidRPr="00504FB7">
        <w:rPr>
          <w:rFonts w:ascii="Verdana" w:hAnsi="Verdana"/>
          <w:lang w:val="bg-BG"/>
        </w:rPr>
        <w:t xml:space="preserve">землището на </w:t>
      </w:r>
      <w:r w:rsidR="00AA4BFB" w:rsidRPr="00504FB7">
        <w:rPr>
          <w:rFonts w:ascii="Verdana" w:hAnsi="Verdana"/>
          <w:lang w:val="bg-BG"/>
        </w:rPr>
        <w:t xml:space="preserve">с. </w:t>
      </w:r>
      <w:r w:rsidR="004B1FA0" w:rsidRPr="00504FB7">
        <w:rPr>
          <w:rFonts w:ascii="Verdana" w:hAnsi="Verdana"/>
          <w:lang w:val="bg-BG"/>
        </w:rPr>
        <w:t>Манолово</w:t>
      </w:r>
    </w:p>
    <w:p w:rsidR="007D33C1" w:rsidRPr="00504FB7" w:rsidRDefault="007D33C1" w:rsidP="003F4ED2">
      <w:pPr>
        <w:pStyle w:val="ab"/>
        <w:numPr>
          <w:ilvl w:val="0"/>
          <w:numId w:val="6"/>
        </w:numPr>
        <w:ind w:left="0" w:firstLine="851"/>
        <w:jc w:val="both"/>
        <w:rPr>
          <w:rFonts w:ascii="Verdana" w:hAnsi="Verdana"/>
          <w:lang w:val="bg-BG"/>
        </w:rPr>
      </w:pPr>
      <w:r w:rsidRPr="00504FB7">
        <w:rPr>
          <w:rFonts w:ascii="Verdana" w:hAnsi="Verdana"/>
          <w:lang w:val="bg-BG"/>
        </w:rPr>
        <w:t xml:space="preserve">Констативен протокол по чл. 37и, ал. 8, т. </w:t>
      </w:r>
      <w:r w:rsidR="001E43B0" w:rsidRPr="00504FB7">
        <w:rPr>
          <w:rFonts w:ascii="Verdana" w:hAnsi="Verdana"/>
          <w:lang w:val="bg-BG"/>
        </w:rPr>
        <w:t xml:space="preserve">3 </w:t>
      </w:r>
      <w:r w:rsidRPr="00504FB7">
        <w:rPr>
          <w:rFonts w:ascii="Verdana" w:hAnsi="Verdana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504FB7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 w:rsidRPr="00504FB7">
        <w:rPr>
          <w:rFonts w:ascii="Verdana" w:hAnsi="Verdana"/>
          <w:lang w:val="bg-BG"/>
        </w:rPr>
        <w:t xml:space="preserve"> землището на</w:t>
      </w:r>
      <w:r w:rsidR="001240F5" w:rsidRPr="00504FB7">
        <w:rPr>
          <w:rFonts w:ascii="Verdana" w:hAnsi="Verdana"/>
          <w:lang w:val="bg-BG"/>
        </w:rPr>
        <w:t xml:space="preserve"> </w:t>
      </w:r>
      <w:r w:rsidR="00AA4BFB" w:rsidRPr="00504FB7">
        <w:rPr>
          <w:rFonts w:ascii="Verdana" w:hAnsi="Verdana"/>
          <w:lang w:val="bg-BG"/>
        </w:rPr>
        <w:t xml:space="preserve">с. </w:t>
      </w:r>
      <w:r w:rsidR="004B1FA0" w:rsidRPr="00504FB7">
        <w:rPr>
          <w:rFonts w:ascii="Verdana" w:hAnsi="Verdana"/>
          <w:lang w:val="bg-BG"/>
        </w:rPr>
        <w:t>Манолово</w:t>
      </w:r>
    </w:p>
    <w:p w:rsidR="001E43B0" w:rsidRPr="00504FB7" w:rsidRDefault="001E43B0" w:rsidP="003F4ED2">
      <w:pPr>
        <w:pStyle w:val="ab"/>
        <w:numPr>
          <w:ilvl w:val="0"/>
          <w:numId w:val="6"/>
        </w:numPr>
        <w:tabs>
          <w:tab w:val="left" w:pos="426"/>
        </w:tabs>
        <w:ind w:firstLine="131"/>
        <w:jc w:val="both"/>
        <w:rPr>
          <w:rFonts w:ascii="Verdana" w:hAnsi="Verdana"/>
          <w:lang w:val="bg-BG"/>
        </w:rPr>
      </w:pPr>
      <w:r w:rsidRPr="00504FB7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7C384F" w:rsidRDefault="007C384F" w:rsidP="00AA4BFB">
      <w:pPr>
        <w:spacing w:line="276" w:lineRule="auto"/>
        <w:rPr>
          <w:rFonts w:ascii="Verdana" w:hAnsi="Verdana"/>
          <w:lang w:val="bg-BG"/>
        </w:rPr>
      </w:pPr>
    </w:p>
    <w:p w:rsidR="00AA4BFB" w:rsidRDefault="00AA4BFB" w:rsidP="00AA4BFB">
      <w:pPr>
        <w:spacing w:line="276" w:lineRule="auto"/>
        <w:rPr>
          <w:rFonts w:ascii="Verdana" w:hAnsi="Verdana"/>
          <w:lang w:val="bg-BG"/>
        </w:rPr>
      </w:pPr>
      <w:r w:rsidRPr="00504FB7">
        <w:rPr>
          <w:rFonts w:ascii="Verdana" w:hAnsi="Verdana"/>
          <w:lang w:val="bg-BG"/>
        </w:rPr>
        <w:t>Комисия:</w:t>
      </w:r>
    </w:p>
    <w:p w:rsidR="00AA4BFB" w:rsidRPr="00504FB7" w:rsidRDefault="00AA4BFB" w:rsidP="00D17A14">
      <w:pPr>
        <w:spacing w:line="276" w:lineRule="auto"/>
        <w:ind w:firstLine="720"/>
        <w:rPr>
          <w:rFonts w:ascii="Verdana" w:hAnsi="Verdana"/>
          <w:lang w:val="bg-BG"/>
        </w:rPr>
      </w:pPr>
      <w:r w:rsidRPr="00504FB7">
        <w:rPr>
          <w:rFonts w:ascii="Verdana" w:hAnsi="Verdana"/>
          <w:lang w:val="bg-BG"/>
        </w:rPr>
        <w:t>Председател:</w:t>
      </w:r>
      <w:r w:rsidR="00D17A14">
        <w:rPr>
          <w:rFonts w:ascii="Verdana" w:hAnsi="Verdana"/>
          <w:lang w:val="bg-BG"/>
        </w:rPr>
        <w:t xml:space="preserve"> </w:t>
      </w:r>
      <w:r w:rsidR="00D17A14">
        <w:rPr>
          <w:rFonts w:ascii="Verdana" w:hAnsi="Verdana"/>
          <w:lang w:val="bg-BG"/>
        </w:rPr>
        <w:t>/п/</w:t>
      </w:r>
    </w:p>
    <w:p w:rsidR="00AA4BFB" w:rsidRPr="00504FB7" w:rsidRDefault="00AA4BFB" w:rsidP="00AA4BFB">
      <w:pPr>
        <w:spacing w:line="276" w:lineRule="auto"/>
        <w:ind w:left="360" w:firstLine="720"/>
        <w:rPr>
          <w:rFonts w:ascii="Verdana" w:hAnsi="Verdana"/>
          <w:lang w:val="bg-BG"/>
        </w:rPr>
      </w:pPr>
      <w:r w:rsidRPr="00504FB7">
        <w:rPr>
          <w:rFonts w:ascii="Verdana" w:hAnsi="Verdana"/>
          <w:lang w:val="bg-BG"/>
        </w:rPr>
        <w:t xml:space="preserve">            (инж. Радка Иванова)</w:t>
      </w:r>
    </w:p>
    <w:p w:rsidR="00AA4BFB" w:rsidRPr="00504FB7" w:rsidRDefault="00AA4BFB" w:rsidP="00D17A14">
      <w:pPr>
        <w:ind w:firstLine="720"/>
        <w:rPr>
          <w:rFonts w:ascii="Verdana" w:hAnsi="Verdana"/>
          <w:lang w:val="bg-BG"/>
        </w:rPr>
      </w:pPr>
      <w:r w:rsidRPr="00504FB7">
        <w:rPr>
          <w:rFonts w:ascii="Verdana" w:hAnsi="Verdana"/>
          <w:lang w:val="bg-BG"/>
        </w:rPr>
        <w:t>Членове:</w:t>
      </w:r>
    </w:p>
    <w:p w:rsidR="00AA4BFB" w:rsidRPr="00504FB7" w:rsidRDefault="00D17A14" w:rsidP="00D17A14">
      <w:pPr>
        <w:pStyle w:val="ab"/>
        <w:numPr>
          <w:ilvl w:val="0"/>
          <w:numId w:val="12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/п/ </w:t>
      </w:r>
      <w:r w:rsidR="00AA4BFB" w:rsidRPr="00504FB7">
        <w:rPr>
          <w:rFonts w:ascii="Verdana" w:hAnsi="Verdana"/>
          <w:lang w:val="bg-BG"/>
        </w:rPr>
        <w:t>(</w:t>
      </w:r>
      <w:r w:rsidR="0074042D" w:rsidRPr="00504FB7">
        <w:rPr>
          <w:rFonts w:ascii="Verdana" w:hAnsi="Verdana"/>
          <w:lang w:val="bg-BG"/>
        </w:rPr>
        <w:t>Мурад Моллаахмед</w:t>
      </w:r>
      <w:r w:rsidR="00AA4BFB" w:rsidRPr="00504FB7">
        <w:rPr>
          <w:rFonts w:ascii="Verdana" w:hAnsi="Verdana"/>
          <w:lang w:val="bg-BG"/>
        </w:rPr>
        <w:t>)</w:t>
      </w:r>
    </w:p>
    <w:p w:rsidR="00AA4BFB" w:rsidRPr="00504FB7" w:rsidRDefault="00D17A14" w:rsidP="00D17A14">
      <w:pPr>
        <w:pStyle w:val="ab"/>
        <w:numPr>
          <w:ilvl w:val="0"/>
          <w:numId w:val="12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/п/ </w:t>
      </w:r>
      <w:r w:rsidR="00AA4BFB" w:rsidRPr="00504FB7">
        <w:rPr>
          <w:rFonts w:ascii="Verdana" w:hAnsi="Verdana"/>
          <w:lang w:val="bg-BG"/>
        </w:rPr>
        <w:t>(Мария Нанева)</w:t>
      </w:r>
    </w:p>
    <w:p w:rsidR="00AA4BFB" w:rsidRPr="00504FB7" w:rsidRDefault="00D17A14" w:rsidP="00D17A14">
      <w:pPr>
        <w:pStyle w:val="ab"/>
        <w:numPr>
          <w:ilvl w:val="0"/>
          <w:numId w:val="12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/п/ </w:t>
      </w:r>
      <w:r w:rsidR="00AA4BFB" w:rsidRPr="00504FB7">
        <w:rPr>
          <w:rFonts w:ascii="Verdana" w:hAnsi="Verdana"/>
          <w:lang w:val="bg-BG"/>
        </w:rPr>
        <w:t>(</w:t>
      </w:r>
      <w:r w:rsidR="006D0738">
        <w:rPr>
          <w:rFonts w:ascii="Verdana" w:hAnsi="Verdana"/>
          <w:lang w:val="bg-BG"/>
        </w:rPr>
        <w:t>Надие Юсниева - Оруч</w:t>
      </w:r>
      <w:r w:rsidR="00AA4BFB" w:rsidRPr="00504FB7">
        <w:rPr>
          <w:rFonts w:ascii="Verdana" w:hAnsi="Verdana"/>
          <w:lang w:val="bg-BG"/>
        </w:rPr>
        <w:t>)</w:t>
      </w:r>
    </w:p>
    <w:p w:rsidR="00177E2F" w:rsidRDefault="00D17A14" w:rsidP="00D17A14">
      <w:pPr>
        <w:pStyle w:val="ab"/>
        <w:numPr>
          <w:ilvl w:val="0"/>
          <w:numId w:val="12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/п/ </w:t>
      </w:r>
      <w:r w:rsidR="00AA4BFB" w:rsidRPr="00177E2F">
        <w:rPr>
          <w:rFonts w:ascii="Verdana" w:hAnsi="Verdana"/>
          <w:lang w:val="bg-BG"/>
        </w:rPr>
        <w:t>(Таня Тодорова)</w:t>
      </w:r>
    </w:p>
    <w:p w:rsidR="00CF3EF0" w:rsidRPr="00177E2F" w:rsidRDefault="00D17A14" w:rsidP="00D17A14">
      <w:pPr>
        <w:pStyle w:val="ab"/>
        <w:numPr>
          <w:ilvl w:val="0"/>
          <w:numId w:val="12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/п/ </w:t>
      </w:r>
      <w:r w:rsidR="00AA4BFB" w:rsidRPr="00177E2F">
        <w:rPr>
          <w:rFonts w:ascii="Verdana" w:hAnsi="Verdana"/>
          <w:lang w:val="bg-BG"/>
        </w:rPr>
        <w:t xml:space="preserve">(д-р </w:t>
      </w:r>
      <w:r w:rsidR="006D0738">
        <w:rPr>
          <w:rFonts w:ascii="Verdana" w:hAnsi="Verdana"/>
          <w:lang w:val="bg-BG"/>
        </w:rPr>
        <w:t>Огнян Николов</w:t>
      </w:r>
      <w:r w:rsidR="00AA4BFB" w:rsidRPr="00177E2F">
        <w:rPr>
          <w:rFonts w:ascii="Verdana" w:hAnsi="Verdana"/>
          <w:lang w:val="bg-BG"/>
        </w:rPr>
        <w:t>)</w:t>
      </w:r>
    </w:p>
    <w:sectPr w:rsidR="00CF3EF0" w:rsidRPr="00177E2F" w:rsidSect="00D17A14">
      <w:footerReference w:type="default" r:id="rId8"/>
      <w:headerReference w:type="first" r:id="rId9"/>
      <w:pgSz w:w="12240" w:h="15840"/>
      <w:pgMar w:top="709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AFD" w:rsidRDefault="00624AFD" w:rsidP="00227952">
      <w:r>
        <w:separator/>
      </w:r>
    </w:p>
  </w:endnote>
  <w:endnote w:type="continuationSeparator" w:id="0">
    <w:p w:rsidR="00624AFD" w:rsidRDefault="00624AF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3DE2" w:rsidRDefault="00BE3DE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17A14">
      <w:rPr>
        <w:noProof/>
      </w:rPr>
      <w:t>2</w:t>
    </w:r>
    <w:r>
      <w:rPr>
        <w:noProof/>
      </w:rPr>
      <w:fldChar w:fldCharType="end"/>
    </w:r>
  </w:p>
  <w:p w:rsidR="00BE3DE2" w:rsidRDefault="00BE3DE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AFD" w:rsidRDefault="00624AFD" w:rsidP="00227952">
      <w:r>
        <w:separator/>
      </w:r>
    </w:p>
  </w:footnote>
  <w:footnote w:type="continuationSeparator" w:id="0">
    <w:p w:rsidR="00624AFD" w:rsidRDefault="00624AF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3DE2" w:rsidRDefault="00BE3DE2">
    <w:pPr>
      <w:pStyle w:val="a7"/>
      <w:tabs>
        <w:tab w:val="left" w:pos="2580"/>
        <w:tab w:val="left" w:pos="2985"/>
      </w:tabs>
      <w:spacing w:after="120" w:line="276" w:lineRule="auto"/>
      <w:jc w:val="right"/>
      <w:rPr>
        <w:b/>
        <w:bCs/>
        <w:color w:val="1F497D" w:themeColor="text2"/>
        <w:sz w:val="28"/>
        <w:szCs w:val="28"/>
      </w:rPr>
    </w:pPr>
  </w:p>
  <w:sdt>
    <w:sdtPr>
      <w:rPr>
        <w:color w:val="4F81BD" w:themeColor="accent1"/>
      </w:rPr>
      <w:alias w:val="Subtitle"/>
      <w:id w:val="2108074176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BE3DE2" w:rsidRDefault="00BE3DE2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1035389235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BE3DE2" w:rsidRDefault="00BE3DE2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16213"/>
    <w:multiLevelType w:val="multilevel"/>
    <w:tmpl w:val="7A7EB9C0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" w15:restartNumberingAfterBreak="0">
    <w:nsid w:val="05C63150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75D37F8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3744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199F2C01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D707D00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4637FA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E72782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2039C5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3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CE643E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51D0C30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CB7A96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FBB536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663B3D22"/>
    <w:multiLevelType w:val="hybridMultilevel"/>
    <w:tmpl w:val="72A6DC04"/>
    <w:lvl w:ilvl="0" w:tplc="51A0E8E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B572EF0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C6706C1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6E480FB2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16"/>
  </w:num>
  <w:num w:numId="3">
    <w:abstractNumId w:val="26"/>
  </w:num>
  <w:num w:numId="4">
    <w:abstractNumId w:val="11"/>
  </w:num>
  <w:num w:numId="5">
    <w:abstractNumId w:val="15"/>
  </w:num>
  <w:num w:numId="6">
    <w:abstractNumId w:val="12"/>
  </w:num>
  <w:num w:numId="7">
    <w:abstractNumId w:val="9"/>
  </w:num>
  <w:num w:numId="8">
    <w:abstractNumId w:val="3"/>
  </w:num>
  <w:num w:numId="9">
    <w:abstractNumId w:val="7"/>
  </w:num>
  <w:num w:numId="10">
    <w:abstractNumId w:val="19"/>
  </w:num>
  <w:num w:numId="11">
    <w:abstractNumId w:val="22"/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</w:num>
  <w:num w:numId="14">
    <w:abstractNumId w:val="15"/>
  </w:num>
  <w:num w:numId="15">
    <w:abstractNumId w:val="21"/>
  </w:num>
  <w:num w:numId="16">
    <w:abstractNumId w:val="13"/>
  </w:num>
  <w:num w:numId="17">
    <w:abstractNumId w:val="20"/>
  </w:num>
  <w:num w:numId="18">
    <w:abstractNumId w:val="4"/>
  </w:num>
  <w:num w:numId="19">
    <w:abstractNumId w:val="15"/>
  </w:num>
  <w:num w:numId="20">
    <w:abstractNumId w:val="10"/>
  </w:num>
  <w:num w:numId="21">
    <w:abstractNumId w:val="18"/>
  </w:num>
  <w:num w:numId="22">
    <w:abstractNumId w:val="2"/>
  </w:num>
  <w:num w:numId="23">
    <w:abstractNumId w:val="0"/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</w:num>
  <w:num w:numId="26">
    <w:abstractNumId w:val="5"/>
  </w:num>
  <w:num w:numId="27">
    <w:abstractNumId w:val="8"/>
  </w:num>
  <w:num w:numId="28">
    <w:abstractNumId w:val="6"/>
  </w:num>
  <w:num w:numId="29">
    <w:abstractNumId w:val="17"/>
  </w:num>
  <w:num w:numId="30">
    <w:abstractNumId w:val="1"/>
  </w:num>
  <w:num w:numId="31">
    <w:abstractNumId w:val="25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7A76"/>
    <w:rsid w:val="0001280F"/>
    <w:rsid w:val="000170BF"/>
    <w:rsid w:val="00022EC2"/>
    <w:rsid w:val="00034027"/>
    <w:rsid w:val="00035DCA"/>
    <w:rsid w:val="00040ACA"/>
    <w:rsid w:val="00061367"/>
    <w:rsid w:val="00065C96"/>
    <w:rsid w:val="00076943"/>
    <w:rsid w:val="00076AE2"/>
    <w:rsid w:val="000837D0"/>
    <w:rsid w:val="0008782D"/>
    <w:rsid w:val="0009087A"/>
    <w:rsid w:val="00091FAC"/>
    <w:rsid w:val="000A2FA0"/>
    <w:rsid w:val="000A6A4D"/>
    <w:rsid w:val="000B6321"/>
    <w:rsid w:val="000C0A74"/>
    <w:rsid w:val="000D22C6"/>
    <w:rsid w:val="000E2434"/>
    <w:rsid w:val="000F0B08"/>
    <w:rsid w:val="00101E5A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77E2F"/>
    <w:rsid w:val="00180C74"/>
    <w:rsid w:val="00184983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4ED2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B1FA0"/>
    <w:rsid w:val="004C18AF"/>
    <w:rsid w:val="004D20D4"/>
    <w:rsid w:val="00504FB7"/>
    <w:rsid w:val="00506FDE"/>
    <w:rsid w:val="00535158"/>
    <w:rsid w:val="00537CE2"/>
    <w:rsid w:val="00543005"/>
    <w:rsid w:val="0054330B"/>
    <w:rsid w:val="00550F96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5F089F"/>
    <w:rsid w:val="005F47D5"/>
    <w:rsid w:val="006004F3"/>
    <w:rsid w:val="00600E89"/>
    <w:rsid w:val="006164F1"/>
    <w:rsid w:val="00624AFD"/>
    <w:rsid w:val="00642D72"/>
    <w:rsid w:val="006463DA"/>
    <w:rsid w:val="00660994"/>
    <w:rsid w:val="006614FF"/>
    <w:rsid w:val="00667B6E"/>
    <w:rsid w:val="00672ECE"/>
    <w:rsid w:val="00676BD9"/>
    <w:rsid w:val="00683D09"/>
    <w:rsid w:val="006853B4"/>
    <w:rsid w:val="00697129"/>
    <w:rsid w:val="006A3D95"/>
    <w:rsid w:val="006A406C"/>
    <w:rsid w:val="006A534C"/>
    <w:rsid w:val="006A702E"/>
    <w:rsid w:val="006B2315"/>
    <w:rsid w:val="006B5BA3"/>
    <w:rsid w:val="006C1F38"/>
    <w:rsid w:val="006D0738"/>
    <w:rsid w:val="006D1506"/>
    <w:rsid w:val="006D152D"/>
    <w:rsid w:val="006D729A"/>
    <w:rsid w:val="006E0F2E"/>
    <w:rsid w:val="006E699A"/>
    <w:rsid w:val="007005C4"/>
    <w:rsid w:val="007008D9"/>
    <w:rsid w:val="00713493"/>
    <w:rsid w:val="0071657E"/>
    <w:rsid w:val="00720D0D"/>
    <w:rsid w:val="007248A4"/>
    <w:rsid w:val="0073333B"/>
    <w:rsid w:val="00736DC6"/>
    <w:rsid w:val="0074042D"/>
    <w:rsid w:val="0076658A"/>
    <w:rsid w:val="007951C4"/>
    <w:rsid w:val="007A0799"/>
    <w:rsid w:val="007A1273"/>
    <w:rsid w:val="007A25AD"/>
    <w:rsid w:val="007A2CFC"/>
    <w:rsid w:val="007B4987"/>
    <w:rsid w:val="007C19A7"/>
    <w:rsid w:val="007C384F"/>
    <w:rsid w:val="007D33C1"/>
    <w:rsid w:val="007E0B64"/>
    <w:rsid w:val="007F60BA"/>
    <w:rsid w:val="00807A1E"/>
    <w:rsid w:val="00823626"/>
    <w:rsid w:val="008252F6"/>
    <w:rsid w:val="00833C16"/>
    <w:rsid w:val="0083464B"/>
    <w:rsid w:val="008479BA"/>
    <w:rsid w:val="008506F6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D6B87"/>
    <w:rsid w:val="008E2273"/>
    <w:rsid w:val="008F0712"/>
    <w:rsid w:val="008F5D8F"/>
    <w:rsid w:val="009031D5"/>
    <w:rsid w:val="00903602"/>
    <w:rsid w:val="009121BB"/>
    <w:rsid w:val="0091694C"/>
    <w:rsid w:val="00916E08"/>
    <w:rsid w:val="009231E0"/>
    <w:rsid w:val="00923638"/>
    <w:rsid w:val="00925F52"/>
    <w:rsid w:val="00930A1B"/>
    <w:rsid w:val="00932642"/>
    <w:rsid w:val="0093345F"/>
    <w:rsid w:val="00954D30"/>
    <w:rsid w:val="00964B45"/>
    <w:rsid w:val="00971D83"/>
    <w:rsid w:val="00981B99"/>
    <w:rsid w:val="009B7FDB"/>
    <w:rsid w:val="009D06CA"/>
    <w:rsid w:val="009D2D24"/>
    <w:rsid w:val="009E696D"/>
    <w:rsid w:val="00A04CA2"/>
    <w:rsid w:val="00A12E6B"/>
    <w:rsid w:val="00A260EB"/>
    <w:rsid w:val="00A35F06"/>
    <w:rsid w:val="00A3676D"/>
    <w:rsid w:val="00A40157"/>
    <w:rsid w:val="00A41FC0"/>
    <w:rsid w:val="00A52DE4"/>
    <w:rsid w:val="00A55F3F"/>
    <w:rsid w:val="00A60132"/>
    <w:rsid w:val="00A64D96"/>
    <w:rsid w:val="00A67F64"/>
    <w:rsid w:val="00A83624"/>
    <w:rsid w:val="00A878F6"/>
    <w:rsid w:val="00A9027B"/>
    <w:rsid w:val="00AA4BFB"/>
    <w:rsid w:val="00AA7423"/>
    <w:rsid w:val="00AC0702"/>
    <w:rsid w:val="00AC44C3"/>
    <w:rsid w:val="00AD36E8"/>
    <w:rsid w:val="00AE2C42"/>
    <w:rsid w:val="00AE35F6"/>
    <w:rsid w:val="00AF0EFE"/>
    <w:rsid w:val="00B0394D"/>
    <w:rsid w:val="00B16E1B"/>
    <w:rsid w:val="00B25620"/>
    <w:rsid w:val="00B35982"/>
    <w:rsid w:val="00B50D8B"/>
    <w:rsid w:val="00B517AB"/>
    <w:rsid w:val="00B56741"/>
    <w:rsid w:val="00B655DC"/>
    <w:rsid w:val="00B80A45"/>
    <w:rsid w:val="00B85CB9"/>
    <w:rsid w:val="00B86F1C"/>
    <w:rsid w:val="00B927AD"/>
    <w:rsid w:val="00B92A6C"/>
    <w:rsid w:val="00B948EC"/>
    <w:rsid w:val="00BA3D1A"/>
    <w:rsid w:val="00BA61CE"/>
    <w:rsid w:val="00BA7006"/>
    <w:rsid w:val="00BB370A"/>
    <w:rsid w:val="00BC38F7"/>
    <w:rsid w:val="00BC41EA"/>
    <w:rsid w:val="00BD0F63"/>
    <w:rsid w:val="00BE20C9"/>
    <w:rsid w:val="00BE3DE2"/>
    <w:rsid w:val="00C01D38"/>
    <w:rsid w:val="00C054B6"/>
    <w:rsid w:val="00C344AB"/>
    <w:rsid w:val="00C37CF6"/>
    <w:rsid w:val="00C37D1D"/>
    <w:rsid w:val="00C40CE7"/>
    <w:rsid w:val="00C428C4"/>
    <w:rsid w:val="00C42E26"/>
    <w:rsid w:val="00C55B7F"/>
    <w:rsid w:val="00C572A7"/>
    <w:rsid w:val="00C61228"/>
    <w:rsid w:val="00C662FD"/>
    <w:rsid w:val="00C856D0"/>
    <w:rsid w:val="00C86910"/>
    <w:rsid w:val="00C913F0"/>
    <w:rsid w:val="00CA3157"/>
    <w:rsid w:val="00CB473E"/>
    <w:rsid w:val="00CC7AE7"/>
    <w:rsid w:val="00CE287B"/>
    <w:rsid w:val="00CF3EF0"/>
    <w:rsid w:val="00CF79D1"/>
    <w:rsid w:val="00D05ED4"/>
    <w:rsid w:val="00D1170B"/>
    <w:rsid w:val="00D17A14"/>
    <w:rsid w:val="00D329DD"/>
    <w:rsid w:val="00D33D8E"/>
    <w:rsid w:val="00D37DDA"/>
    <w:rsid w:val="00D46142"/>
    <w:rsid w:val="00D47708"/>
    <w:rsid w:val="00D51E3A"/>
    <w:rsid w:val="00D53505"/>
    <w:rsid w:val="00D65BB9"/>
    <w:rsid w:val="00D7164F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DF4F79"/>
    <w:rsid w:val="00E07661"/>
    <w:rsid w:val="00E36719"/>
    <w:rsid w:val="00E40C6A"/>
    <w:rsid w:val="00E43F18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E0B"/>
    <w:rsid w:val="00ED4DE7"/>
    <w:rsid w:val="00ED757A"/>
    <w:rsid w:val="00ED7DBA"/>
    <w:rsid w:val="00EE1564"/>
    <w:rsid w:val="00EE1C12"/>
    <w:rsid w:val="00EF78A7"/>
    <w:rsid w:val="00F12338"/>
    <w:rsid w:val="00F1559D"/>
    <w:rsid w:val="00F17386"/>
    <w:rsid w:val="00F2216D"/>
    <w:rsid w:val="00F30A66"/>
    <w:rsid w:val="00F4452D"/>
    <w:rsid w:val="00F456D6"/>
    <w:rsid w:val="00F527FD"/>
    <w:rsid w:val="00F533E7"/>
    <w:rsid w:val="00F66676"/>
    <w:rsid w:val="00F66CB6"/>
    <w:rsid w:val="00F713CE"/>
    <w:rsid w:val="00F74750"/>
    <w:rsid w:val="00F8261A"/>
    <w:rsid w:val="00F91885"/>
    <w:rsid w:val="00FA3B1E"/>
    <w:rsid w:val="00FA4393"/>
    <w:rsid w:val="00FA685D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160CC53"/>
  <w15:docId w15:val="{1A620404-D759-4AB2-B2D5-B9F746012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06F6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FA3B1E"/>
    <w:rPr>
      <w:rFonts w:ascii="Calibri" w:eastAsia="Calibri" w:hAnsi="Calibri"/>
      <w:sz w:val="22"/>
      <w:szCs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0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9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723D7"/>
    <w:rsid w:val="001B713F"/>
    <w:rsid w:val="001E0853"/>
    <w:rsid w:val="001F400F"/>
    <w:rsid w:val="001F4270"/>
    <w:rsid w:val="00200BCC"/>
    <w:rsid w:val="002452F7"/>
    <w:rsid w:val="0036400D"/>
    <w:rsid w:val="00386270"/>
    <w:rsid w:val="003C0DBA"/>
    <w:rsid w:val="0040536E"/>
    <w:rsid w:val="00406A58"/>
    <w:rsid w:val="004156A0"/>
    <w:rsid w:val="004A724A"/>
    <w:rsid w:val="004F7402"/>
    <w:rsid w:val="0055003E"/>
    <w:rsid w:val="005835BE"/>
    <w:rsid w:val="00653055"/>
    <w:rsid w:val="00692221"/>
    <w:rsid w:val="00701646"/>
    <w:rsid w:val="00726B44"/>
    <w:rsid w:val="007358E3"/>
    <w:rsid w:val="00750421"/>
    <w:rsid w:val="00797EC5"/>
    <w:rsid w:val="00797FF3"/>
    <w:rsid w:val="007D6CA8"/>
    <w:rsid w:val="008367DC"/>
    <w:rsid w:val="00892B10"/>
    <w:rsid w:val="008B4C25"/>
    <w:rsid w:val="008E3F4C"/>
    <w:rsid w:val="00934809"/>
    <w:rsid w:val="00940B03"/>
    <w:rsid w:val="00A471C2"/>
    <w:rsid w:val="00A73127"/>
    <w:rsid w:val="00AB4FE2"/>
    <w:rsid w:val="00AB59B7"/>
    <w:rsid w:val="00AC2956"/>
    <w:rsid w:val="00AC409B"/>
    <w:rsid w:val="00AE4805"/>
    <w:rsid w:val="00B02053"/>
    <w:rsid w:val="00B35AF2"/>
    <w:rsid w:val="00B56057"/>
    <w:rsid w:val="00BA7865"/>
    <w:rsid w:val="00BC574D"/>
    <w:rsid w:val="00C52780"/>
    <w:rsid w:val="00CA6430"/>
    <w:rsid w:val="00D049F9"/>
    <w:rsid w:val="00D827E0"/>
    <w:rsid w:val="00D965E7"/>
    <w:rsid w:val="00DD4002"/>
    <w:rsid w:val="00DE2A36"/>
    <w:rsid w:val="00E340F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5EB8E-1D0C-45F1-9CB5-64561ACEBB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716</Words>
  <Characters>4083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Naneva</cp:lastModifiedBy>
  <cp:revision>17</cp:revision>
  <cp:lastPrinted>2025-05-19T07:44:00Z</cp:lastPrinted>
  <dcterms:created xsi:type="dcterms:W3CDTF">2025-05-12T10:49:00Z</dcterms:created>
  <dcterms:modified xsi:type="dcterms:W3CDTF">2026-05-12T13:48:00Z</dcterms:modified>
</cp:coreProperties>
</file>